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FF960" w14:textId="77777777" w:rsidR="00A617BD" w:rsidRDefault="00313346" w:rsidP="00313346">
      <w:pPr>
        <w:jc w:val="center"/>
        <w:rPr>
          <w:b/>
          <w:sz w:val="32"/>
          <w:szCs w:val="32"/>
        </w:rPr>
      </w:pPr>
      <w:r w:rsidRPr="00313346">
        <w:rPr>
          <w:b/>
          <w:sz w:val="32"/>
          <w:szCs w:val="32"/>
        </w:rPr>
        <w:t>PORK FAQs</w:t>
      </w:r>
    </w:p>
    <w:p w14:paraId="390FF961" w14:textId="77777777" w:rsidR="00313346" w:rsidRDefault="00313346" w:rsidP="00313346">
      <w:pPr>
        <w:jc w:val="center"/>
        <w:rPr>
          <w:b/>
          <w:sz w:val="32"/>
          <w:szCs w:val="32"/>
        </w:rPr>
      </w:pPr>
    </w:p>
    <w:p w14:paraId="390FF962" w14:textId="77777777" w:rsidR="00313346" w:rsidRDefault="00313346" w:rsidP="0031334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How much meat is a half a hog?  </w:t>
      </w:r>
      <w:r w:rsidR="00FF764A">
        <w:rPr>
          <w:sz w:val="28"/>
          <w:szCs w:val="28"/>
        </w:rPr>
        <w:t>It is approximately 10</w:t>
      </w:r>
      <w:r>
        <w:rPr>
          <w:sz w:val="28"/>
          <w:szCs w:val="28"/>
        </w:rPr>
        <w:t>0 lbs hanging weight, which is the price/lb that you pay.</w:t>
      </w:r>
    </w:p>
    <w:p w14:paraId="390FF963" w14:textId="77777777" w:rsidR="00313346" w:rsidRDefault="00313346" w:rsidP="00313346">
      <w:pPr>
        <w:rPr>
          <w:sz w:val="28"/>
          <w:szCs w:val="28"/>
        </w:rPr>
      </w:pPr>
    </w:p>
    <w:p w14:paraId="390FF964" w14:textId="2D288BA5" w:rsidR="00FF764A" w:rsidRPr="00FF764A" w:rsidRDefault="00313346" w:rsidP="00FF764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b/>
          <w:sz w:val="28"/>
          <w:szCs w:val="28"/>
        </w:rPr>
        <w:t xml:space="preserve">Are there additional fees?  </w:t>
      </w:r>
      <w:r>
        <w:rPr>
          <w:sz w:val="28"/>
          <w:szCs w:val="28"/>
        </w:rPr>
        <w:t xml:space="preserve">Yes, the </w:t>
      </w:r>
      <w:r w:rsidR="00FF764A">
        <w:rPr>
          <w:sz w:val="28"/>
          <w:szCs w:val="28"/>
        </w:rPr>
        <w:t>co</w:t>
      </w:r>
      <w:r w:rsidR="00FD2D20">
        <w:rPr>
          <w:sz w:val="28"/>
          <w:szCs w:val="28"/>
        </w:rPr>
        <w:t>st of the butcher, which is $50</w:t>
      </w:r>
      <w:r w:rsidR="00FF764A">
        <w:rPr>
          <w:sz w:val="28"/>
          <w:szCs w:val="28"/>
        </w:rPr>
        <w:t>/half hog</w:t>
      </w:r>
      <w:r>
        <w:rPr>
          <w:sz w:val="28"/>
          <w:szCs w:val="28"/>
        </w:rPr>
        <w:t xml:space="preserve">.  </w:t>
      </w:r>
      <w:r w:rsidR="00FF764A" w:rsidRPr="00FF764A">
        <w:rPr>
          <w:rFonts w:ascii="Arial" w:eastAsia="Times New Roman" w:hAnsi="Arial" w:cs="Arial"/>
          <w:b/>
          <w:color w:val="222222"/>
          <w:sz w:val="24"/>
          <w:szCs w:val="24"/>
        </w:rPr>
        <w:t>The butcher is J&amp;L Farms Butcher Shop in Medway at (937) 475-4584.</w:t>
      </w:r>
      <w:r w:rsidR="00FF764A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 </w:t>
      </w:r>
      <w:r w:rsidR="00FF764A">
        <w:rPr>
          <w:rFonts w:ascii="Arial" w:eastAsia="Times New Roman" w:hAnsi="Arial" w:cs="Arial"/>
          <w:color w:val="222222"/>
          <w:sz w:val="24"/>
          <w:szCs w:val="24"/>
        </w:rPr>
        <w:t>You call them on the day that I drop the pigs off at the butcher to give them your cut instructions.  I will call you when it’s ready and will arrange a time with you for you to pick it up here at our farm.  Cured and smoked meats take an additional 2 weeks, so you may have to pick that up from me at a later date.</w:t>
      </w:r>
    </w:p>
    <w:p w14:paraId="390FF965" w14:textId="77777777" w:rsidR="00313346" w:rsidRDefault="00313346" w:rsidP="00313346">
      <w:pPr>
        <w:rPr>
          <w:sz w:val="28"/>
          <w:szCs w:val="28"/>
        </w:rPr>
      </w:pPr>
    </w:p>
    <w:p w14:paraId="390FF966" w14:textId="77777777" w:rsidR="00FF764A" w:rsidRDefault="00FF764A" w:rsidP="00FF764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  <w:sz w:val="28"/>
          <w:szCs w:val="28"/>
        </w:rPr>
      </w:pPr>
      <w:r w:rsidRPr="00FF764A">
        <w:rPr>
          <w:rFonts w:ascii="Calibri" w:eastAsia="Times New Roman" w:hAnsi="Calibri" w:cs="Arial"/>
          <w:color w:val="222222"/>
          <w:sz w:val="28"/>
          <w:szCs w:val="28"/>
        </w:rPr>
        <w:t xml:space="preserve">The meat will be </w:t>
      </w:r>
      <w:r>
        <w:rPr>
          <w:rFonts w:ascii="Calibri" w:eastAsia="Times New Roman" w:hAnsi="Calibri" w:cs="Arial"/>
          <w:color w:val="222222"/>
          <w:sz w:val="28"/>
          <w:szCs w:val="28"/>
        </w:rPr>
        <w:t xml:space="preserve">labeled, vacuum-packed and </w:t>
      </w:r>
      <w:r w:rsidRPr="00FF764A">
        <w:rPr>
          <w:rFonts w:ascii="Calibri" w:eastAsia="Times New Roman" w:hAnsi="Calibri" w:cs="Arial"/>
          <w:color w:val="222222"/>
          <w:sz w:val="28"/>
          <w:szCs w:val="28"/>
        </w:rPr>
        <w:t xml:space="preserve">frozen when you receive it.  </w:t>
      </w:r>
    </w:p>
    <w:p w14:paraId="390FF967" w14:textId="77777777" w:rsidR="00FF764A" w:rsidRDefault="00FF764A" w:rsidP="00FF764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  <w:sz w:val="28"/>
          <w:szCs w:val="28"/>
        </w:rPr>
      </w:pPr>
    </w:p>
    <w:p w14:paraId="390FF968" w14:textId="77777777" w:rsidR="00FF764A" w:rsidRPr="00FF764A" w:rsidRDefault="00FF764A" w:rsidP="00FF764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  <w:sz w:val="28"/>
          <w:szCs w:val="28"/>
        </w:rPr>
      </w:pPr>
      <w:r w:rsidRPr="00FF764A">
        <w:rPr>
          <w:rFonts w:ascii="Calibri" w:eastAsia="Times New Roman" w:hAnsi="Calibri" w:cs="Arial"/>
          <w:color w:val="222222"/>
          <w:sz w:val="28"/>
          <w:szCs w:val="28"/>
        </w:rPr>
        <w:t xml:space="preserve">The </w:t>
      </w:r>
      <w:r>
        <w:rPr>
          <w:rFonts w:ascii="Calibri" w:eastAsia="Times New Roman" w:hAnsi="Calibri" w:cs="Arial"/>
          <w:color w:val="222222"/>
          <w:sz w:val="28"/>
          <w:szCs w:val="28"/>
        </w:rPr>
        <w:t xml:space="preserve">sausage </w:t>
      </w:r>
      <w:r w:rsidRPr="00FF764A">
        <w:rPr>
          <w:rFonts w:ascii="Calibri" w:eastAsia="Times New Roman" w:hAnsi="Calibri" w:cs="Arial"/>
          <w:color w:val="222222"/>
          <w:sz w:val="28"/>
          <w:szCs w:val="28"/>
        </w:rPr>
        <w:t>seasoning that I suggest is either salt/pepper or sage, which is what the butcher has</w:t>
      </w:r>
      <w:r w:rsidR="00EF3CB7">
        <w:rPr>
          <w:rFonts w:ascii="Calibri" w:eastAsia="Times New Roman" w:hAnsi="Calibri" w:cs="Arial"/>
          <w:color w:val="222222"/>
          <w:sz w:val="28"/>
          <w:szCs w:val="28"/>
        </w:rPr>
        <w:t xml:space="preserve"> on hand</w:t>
      </w:r>
      <w:r>
        <w:rPr>
          <w:rFonts w:ascii="Calibri" w:eastAsia="Times New Roman" w:hAnsi="Calibri" w:cs="Arial"/>
          <w:color w:val="222222"/>
          <w:sz w:val="28"/>
          <w:szCs w:val="28"/>
        </w:rPr>
        <w:t>,</w:t>
      </w:r>
      <w:r w:rsidRPr="00FF764A">
        <w:rPr>
          <w:rFonts w:ascii="Calibri" w:eastAsia="Times New Roman" w:hAnsi="Calibri" w:cs="Arial"/>
          <w:color w:val="222222"/>
          <w:sz w:val="28"/>
          <w:szCs w:val="28"/>
        </w:rPr>
        <w:t xml:space="preserve"> or pick two different Leggs brands from </w:t>
      </w:r>
      <w:r>
        <w:rPr>
          <w:rFonts w:ascii="Calibri" w:eastAsia="Times New Roman" w:hAnsi="Calibri" w:cs="Arial"/>
          <w:color w:val="222222"/>
          <w:sz w:val="28"/>
          <w:szCs w:val="28"/>
        </w:rPr>
        <w:t xml:space="preserve">Southern </w:t>
      </w:r>
      <w:r w:rsidRPr="00FF764A">
        <w:rPr>
          <w:rFonts w:ascii="Calibri" w:eastAsia="Times New Roman" w:hAnsi="Calibri" w:cs="Arial"/>
          <w:color w:val="222222"/>
          <w:sz w:val="28"/>
          <w:szCs w:val="28"/>
        </w:rPr>
        <w:t>Indiana Butcher Supply.  They don't have MSG, which is what most people prefer.  Here is a link.  </w:t>
      </w:r>
      <w:hyperlink r:id="rId4" w:tgtFrame="_blank" w:history="1">
        <w:r w:rsidRPr="00FF764A">
          <w:rPr>
            <w:rFonts w:ascii="Calibri" w:eastAsia="Times New Roman" w:hAnsi="Calibri" w:cs="Arial"/>
            <w:color w:val="1155CC"/>
            <w:sz w:val="28"/>
            <w:szCs w:val="28"/>
            <w:u w:val="single"/>
          </w:rPr>
          <w:t>https://store.butchersupply.net/sausage-seasonings-c37.aspx</w:t>
        </w:r>
      </w:hyperlink>
      <w:r>
        <w:rPr>
          <w:rFonts w:ascii="Calibri" w:eastAsia="Times New Roman" w:hAnsi="Calibri" w:cs="Arial"/>
          <w:color w:val="222222"/>
          <w:sz w:val="28"/>
          <w:szCs w:val="28"/>
        </w:rPr>
        <w:t xml:space="preserve">   The cost of these is included.</w:t>
      </w:r>
    </w:p>
    <w:p w14:paraId="390FF969" w14:textId="77777777" w:rsidR="00FF764A" w:rsidRDefault="00FF764A" w:rsidP="00313346">
      <w:pPr>
        <w:rPr>
          <w:sz w:val="28"/>
          <w:szCs w:val="28"/>
        </w:rPr>
      </w:pPr>
    </w:p>
    <w:p w14:paraId="390FF96A" w14:textId="77777777" w:rsidR="00FF764A" w:rsidRPr="00FF764A" w:rsidRDefault="00FF764A" w:rsidP="00FF76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764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  <w:t>Suggestions for Cut Instructions:</w:t>
      </w:r>
    </w:p>
    <w:p w14:paraId="390FF96B" w14:textId="77777777" w:rsidR="00FF764A" w:rsidRPr="00FF764A" w:rsidRDefault="00FF764A" w:rsidP="00FF764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90FF96C" w14:textId="77777777" w:rsidR="00FF764A" w:rsidRPr="00FF764A" w:rsidRDefault="00FF764A" w:rsidP="00FF764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F764A">
        <w:rPr>
          <w:rFonts w:ascii="Arial" w:eastAsia="Times New Roman" w:hAnsi="Arial" w:cs="Arial"/>
          <w:color w:val="222222"/>
          <w:sz w:val="24"/>
          <w:szCs w:val="24"/>
        </w:rPr>
        <w:t>Ham and bacon cured and smoked or "fresh" (uncured).  Curing and smoking is a $10 charge per half hog.</w:t>
      </w:r>
    </w:p>
    <w:p w14:paraId="390FF96D" w14:textId="77777777" w:rsidR="00FF764A" w:rsidRPr="00FF764A" w:rsidRDefault="00FF764A" w:rsidP="00FF764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90FF96E" w14:textId="77777777" w:rsidR="00FF764A" w:rsidRPr="00FF764A" w:rsidRDefault="00FF764A" w:rsidP="00FF764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F764A">
        <w:rPr>
          <w:rFonts w:ascii="Arial" w:eastAsia="Times New Roman" w:hAnsi="Arial" w:cs="Arial"/>
          <w:color w:val="222222"/>
          <w:sz w:val="24"/>
          <w:szCs w:val="24"/>
        </w:rPr>
        <w:t>Ham sliced or whole, or ground into sausage.</w:t>
      </w:r>
    </w:p>
    <w:p w14:paraId="390FF96F" w14:textId="77777777" w:rsidR="00FF764A" w:rsidRPr="00FF764A" w:rsidRDefault="00FF764A" w:rsidP="00FF764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90FF970" w14:textId="77777777" w:rsidR="00FF764A" w:rsidRPr="00FF764A" w:rsidRDefault="00FF764A" w:rsidP="00FF764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F764A">
        <w:rPr>
          <w:rFonts w:ascii="Arial" w:eastAsia="Times New Roman" w:hAnsi="Arial" w:cs="Arial"/>
          <w:color w:val="222222"/>
          <w:sz w:val="24"/>
          <w:szCs w:val="24"/>
        </w:rPr>
        <w:t>Bacon thick-sliced and how many pounds/pkg.</w:t>
      </w:r>
    </w:p>
    <w:p w14:paraId="390FF971" w14:textId="77777777" w:rsidR="00FF764A" w:rsidRPr="00FF764A" w:rsidRDefault="00FF764A" w:rsidP="00FF764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90FF972" w14:textId="77777777" w:rsidR="00FF764A" w:rsidRPr="00FF764A" w:rsidRDefault="00FF764A" w:rsidP="00FF764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F764A">
        <w:rPr>
          <w:rFonts w:ascii="Arial" w:eastAsia="Times New Roman" w:hAnsi="Arial" w:cs="Arial"/>
          <w:color w:val="222222"/>
          <w:sz w:val="24"/>
          <w:szCs w:val="24"/>
        </w:rPr>
        <w:t>How many pounds of sausage/pkg.</w:t>
      </w:r>
    </w:p>
    <w:p w14:paraId="390FF973" w14:textId="77777777" w:rsidR="00FF764A" w:rsidRPr="00FF764A" w:rsidRDefault="00FF764A" w:rsidP="00FF764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90FF974" w14:textId="77777777" w:rsidR="00FF764A" w:rsidRPr="00FF764A" w:rsidRDefault="00FF764A" w:rsidP="00FF764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F764A">
        <w:rPr>
          <w:rFonts w:ascii="Arial" w:eastAsia="Times New Roman" w:hAnsi="Arial" w:cs="Arial"/>
          <w:color w:val="222222"/>
          <w:sz w:val="24"/>
          <w:szCs w:val="24"/>
        </w:rPr>
        <w:t>Shoulder as a roast or shoulder steaks.</w:t>
      </w:r>
    </w:p>
    <w:p w14:paraId="390FF975" w14:textId="77777777" w:rsidR="00FF764A" w:rsidRPr="00FF764A" w:rsidRDefault="00FF764A" w:rsidP="00FF764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90FF976" w14:textId="77777777" w:rsidR="00FF764A" w:rsidRPr="00FF764A" w:rsidRDefault="00FF764A" w:rsidP="00FF764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F764A">
        <w:rPr>
          <w:rFonts w:ascii="Arial" w:eastAsia="Times New Roman" w:hAnsi="Arial" w:cs="Arial"/>
          <w:color w:val="222222"/>
          <w:sz w:val="24"/>
          <w:szCs w:val="24"/>
        </w:rPr>
        <w:t>Ribs and tenderloin (whole tenderloin or in steaks) OR pork chops.</w:t>
      </w:r>
    </w:p>
    <w:p w14:paraId="390FF977" w14:textId="77777777" w:rsidR="00FF764A" w:rsidRPr="00FF764A" w:rsidRDefault="00FF764A" w:rsidP="00FF764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90FF978" w14:textId="77777777" w:rsidR="00FF764A" w:rsidRPr="00FF764A" w:rsidRDefault="00FF764A" w:rsidP="00FF764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F764A">
        <w:rPr>
          <w:rFonts w:ascii="Arial" w:eastAsia="Times New Roman" w:hAnsi="Arial" w:cs="Arial"/>
          <w:color w:val="222222"/>
          <w:sz w:val="24"/>
          <w:szCs w:val="24"/>
        </w:rPr>
        <w:t>Thickness of chops/steaks and how many/package.</w:t>
      </w:r>
    </w:p>
    <w:p w14:paraId="390FF97A" w14:textId="078214E2" w:rsidR="00FF764A" w:rsidRPr="00313346" w:rsidRDefault="00FF764A" w:rsidP="00313346">
      <w:pPr>
        <w:rPr>
          <w:sz w:val="28"/>
          <w:szCs w:val="28"/>
        </w:rPr>
      </w:pPr>
      <w:bookmarkStart w:id="0" w:name="_GoBack"/>
      <w:bookmarkEnd w:id="0"/>
    </w:p>
    <w:sectPr w:rsidR="00FF764A" w:rsidRPr="00313346" w:rsidSect="00A61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313346"/>
    <w:rsid w:val="00313346"/>
    <w:rsid w:val="00402A7B"/>
    <w:rsid w:val="00914353"/>
    <w:rsid w:val="00A617BD"/>
    <w:rsid w:val="00AF3678"/>
    <w:rsid w:val="00B02652"/>
    <w:rsid w:val="00E427EB"/>
    <w:rsid w:val="00EF3CB7"/>
    <w:rsid w:val="00FD2D20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FF960"/>
  <w15:docId w15:val="{A2F1B257-F17F-465B-8A5B-B8CC8FD9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7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F764A"/>
  </w:style>
  <w:style w:type="character" w:styleId="Hyperlink">
    <w:name w:val="Hyperlink"/>
    <w:basedOn w:val="DefaultParagraphFont"/>
    <w:uiPriority w:val="99"/>
    <w:semiHidden/>
    <w:unhideWhenUsed/>
    <w:rsid w:val="00FF76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4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ore.butchersupply.net/sausage-seasonings-c37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</dc:creator>
  <cp:lastModifiedBy>henningerfarm@gmail.com</cp:lastModifiedBy>
  <cp:revision>4</cp:revision>
  <dcterms:created xsi:type="dcterms:W3CDTF">2014-01-31T12:35:00Z</dcterms:created>
  <dcterms:modified xsi:type="dcterms:W3CDTF">2017-02-12T23:34:00Z</dcterms:modified>
</cp:coreProperties>
</file>